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0A757" w14:textId="1AD28AA1" w:rsidR="00D6303B" w:rsidRDefault="00D6303B" w:rsidP="00D6303B">
      <w:pPr>
        <w:pStyle w:val="CH"/>
      </w:pPr>
      <w:r w:rsidRPr="00B070F5">
        <w:t xml:space="preserve">3GPP </w:t>
      </w:r>
      <w:r>
        <w:t>TSG-</w:t>
      </w:r>
      <w:r w:rsidRPr="00B070F5">
        <w:t>RAN</w:t>
      </w:r>
      <w:r>
        <w:t xml:space="preserve">4 </w:t>
      </w:r>
      <w:r w:rsidRPr="00B070F5">
        <w:t>Meeting #</w:t>
      </w:r>
      <w:r>
        <w:t>94bis-e</w:t>
      </w:r>
      <w:r>
        <w:tab/>
      </w:r>
      <w:r>
        <w:tab/>
      </w:r>
      <w:r w:rsidR="00453F02" w:rsidRPr="00453F02">
        <w:t>R4-2004705</w:t>
      </w:r>
      <w:bookmarkStart w:id="0" w:name="_GoBack"/>
      <w:bookmarkEnd w:id="0"/>
    </w:p>
    <w:p w14:paraId="2000D566" w14:textId="69E084B4" w:rsidR="00D23E88" w:rsidRPr="00FD166F" w:rsidRDefault="00D6303B" w:rsidP="00D6303B">
      <w:pPr>
        <w:pStyle w:val="CH"/>
        <w:tabs>
          <w:tab w:val="clear" w:pos="7920"/>
        </w:tabs>
        <w:rPr>
          <w:b w:val="0"/>
        </w:rPr>
      </w:pPr>
      <w:r>
        <w:t>Online</w:t>
      </w:r>
      <w:r w:rsidRPr="00B070F5">
        <w:t xml:space="preserve">, </w:t>
      </w:r>
      <w:r>
        <w:t>20 April – 30 April,</w:t>
      </w:r>
      <w:r w:rsidRPr="00B070F5">
        <w:t xml:space="preserve"> 20</w:t>
      </w:r>
      <w:r>
        <w:t>20</w:t>
      </w:r>
      <w:r w:rsidR="00D23E88">
        <w:tab/>
      </w:r>
    </w:p>
    <w:p w14:paraId="5B076279" w14:textId="77777777" w:rsidR="00FD052C" w:rsidRPr="00AE283B" w:rsidRDefault="00FD052C">
      <w:pPr>
        <w:rPr>
          <w:rFonts w:ascii="Arial" w:hAnsi="Arial" w:cs="Arial"/>
        </w:rPr>
      </w:pPr>
    </w:p>
    <w:p w14:paraId="4559B38B" w14:textId="77777777"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3D5BFD" w:rsidRPr="003D5BFD">
        <w:rPr>
          <w:rFonts w:ascii="Arial" w:hAnsi="Arial" w:cs="Arial"/>
          <w:bCs/>
          <w:highlight w:val="yellow"/>
        </w:rPr>
        <w:t>[draft]</w:t>
      </w:r>
      <w:r w:rsidR="003D5BFD" w:rsidRPr="003D5BFD">
        <w:rPr>
          <w:rFonts w:ascii="Arial" w:hAnsi="Arial" w:cs="Arial"/>
          <w:bCs/>
        </w:rPr>
        <w:t xml:space="preserve"> LS response on Multiband relaxation for FR2</w:t>
      </w:r>
    </w:p>
    <w:p w14:paraId="1D49B171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3D5BFD" w:rsidRPr="005A56CB">
        <w:rPr>
          <w:rFonts w:ascii="Arial" w:hAnsi="Arial" w:cs="Arial"/>
          <w:bCs/>
        </w:rPr>
        <w:t>LS on Multiband relaxation for FR2</w:t>
      </w:r>
      <w:r w:rsidR="003D5BFD">
        <w:rPr>
          <w:rFonts w:ascii="Arial" w:hAnsi="Arial" w:cs="Arial"/>
          <w:bCs/>
        </w:rPr>
        <w:t xml:space="preserve"> </w:t>
      </w:r>
      <w:r w:rsidRPr="005A56CB">
        <w:rPr>
          <w:rFonts w:ascii="Arial" w:hAnsi="Arial" w:cs="Arial"/>
          <w:bCs/>
        </w:rPr>
        <w:t>from WG</w:t>
      </w:r>
      <w:r w:rsidR="003D5BFD">
        <w:rPr>
          <w:rFonts w:ascii="Arial" w:hAnsi="Arial" w:cs="Arial"/>
          <w:bCs/>
        </w:rPr>
        <w:t>5</w:t>
      </w:r>
    </w:p>
    <w:p w14:paraId="2F28FCA4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Release:</w:t>
      </w:r>
      <w:r w:rsidRPr="005A56CB">
        <w:rPr>
          <w:rFonts w:ascii="Arial" w:hAnsi="Arial" w:cs="Arial"/>
          <w:bCs/>
        </w:rPr>
        <w:tab/>
      </w:r>
      <w:r w:rsidR="003D5BFD">
        <w:rPr>
          <w:rFonts w:ascii="Arial" w:hAnsi="Arial" w:cs="Arial"/>
          <w:bCs/>
        </w:rPr>
        <w:t>Rel-15</w:t>
      </w:r>
    </w:p>
    <w:p w14:paraId="5270E915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Work Item:</w:t>
      </w:r>
      <w:r w:rsidRPr="005A56CB">
        <w:rPr>
          <w:rFonts w:ascii="Arial" w:hAnsi="Arial" w:cs="Arial"/>
          <w:bCs/>
        </w:rPr>
        <w:tab/>
      </w:r>
      <w:r w:rsidR="003D5BFD" w:rsidRPr="003D5BFD">
        <w:rPr>
          <w:rFonts w:ascii="Arial" w:hAnsi="Arial" w:cs="Arial"/>
          <w:bCs/>
        </w:rPr>
        <w:t>NR_newRAT-Core</w:t>
      </w:r>
    </w:p>
    <w:p w14:paraId="50AAABBC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3E8B34B9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3D5BFD" w:rsidRPr="003D5BFD">
        <w:rPr>
          <w:rFonts w:ascii="Arial" w:hAnsi="Arial" w:cs="Arial"/>
          <w:bCs/>
          <w:highlight w:val="yellow"/>
        </w:rPr>
        <w:t>Apple Inc.</w:t>
      </w:r>
    </w:p>
    <w:p w14:paraId="7D72667C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923596" w:rsidRPr="005A56CB">
        <w:rPr>
          <w:rFonts w:ascii="Arial" w:hAnsi="Arial" w:cs="Arial"/>
          <w:bCs/>
        </w:rPr>
        <w:t>TSG RAN WG</w:t>
      </w:r>
      <w:r w:rsidR="003D5BFD">
        <w:rPr>
          <w:rFonts w:ascii="Arial" w:hAnsi="Arial" w:cs="Arial"/>
          <w:bCs/>
        </w:rPr>
        <w:t>5</w:t>
      </w:r>
    </w:p>
    <w:p w14:paraId="28D2959D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1403EA" w:rsidRPr="005A56CB">
        <w:rPr>
          <w:rFonts w:ascii="Arial" w:hAnsi="Arial" w:cs="Arial"/>
          <w:bCs/>
        </w:rPr>
        <w:t>-</w:t>
      </w:r>
    </w:p>
    <w:p w14:paraId="31C27789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0C7091E6" w14:textId="77777777"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14:paraId="5599D0D6" w14:textId="77777777"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D23E88">
        <w:rPr>
          <w:rFonts w:cs="Arial"/>
          <w:bCs/>
        </w:rPr>
        <w:t>Anatoliy Ioffe</w:t>
      </w:r>
    </w:p>
    <w:p w14:paraId="08ED88FF" w14:textId="77777777" w:rsidR="00FD052C" w:rsidRPr="00AE283B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Tel. Number:</w:t>
      </w:r>
      <w:r w:rsidRPr="00AE283B">
        <w:rPr>
          <w:rFonts w:ascii="Arial" w:hAnsi="Arial" w:cs="Arial"/>
          <w:bCs/>
        </w:rPr>
        <w:tab/>
      </w:r>
    </w:p>
    <w:p w14:paraId="1BAD5DA7" w14:textId="77777777" w:rsidR="00FD052C" w:rsidRPr="00AE283B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E-mail Address:</w:t>
      </w:r>
      <w:r w:rsidRPr="00AE283B">
        <w:rPr>
          <w:rFonts w:cs="Arial"/>
          <w:b w:val="0"/>
          <w:bCs/>
        </w:rPr>
        <w:tab/>
      </w:r>
      <w:r w:rsidR="00D23E88">
        <w:rPr>
          <w:rFonts w:cs="Arial"/>
          <w:b w:val="0"/>
          <w:bCs/>
        </w:rPr>
        <w:t>aioffe@apple.com</w:t>
      </w:r>
    </w:p>
    <w:p w14:paraId="64EEA04A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318821CF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85BD64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7BBF9232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D23E88">
        <w:rPr>
          <w:rFonts w:ascii="Arial" w:hAnsi="Arial" w:cs="Arial"/>
          <w:bCs/>
        </w:rPr>
        <w:t>none</w:t>
      </w:r>
    </w:p>
    <w:p w14:paraId="7F588571" w14:textId="77777777"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20434DE" w14:textId="77777777" w:rsidR="00FD052C" w:rsidRPr="00AE283B" w:rsidRDefault="00FD052C">
      <w:pPr>
        <w:rPr>
          <w:rFonts w:ascii="Arial" w:hAnsi="Arial" w:cs="Arial"/>
        </w:rPr>
      </w:pPr>
    </w:p>
    <w:p w14:paraId="766CE304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14:paraId="4A4DFD67" w14:textId="77777777" w:rsidR="00236385" w:rsidRDefault="00236385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RAN4 thanks RAN5 for the LS on multiband relaxation (MBR) for FR2 [</w:t>
      </w:r>
      <w:r w:rsidRPr="00236385">
        <w:rPr>
          <w:rFonts w:ascii="Arial" w:hAnsi="Arial" w:cs="Arial"/>
        </w:rPr>
        <w:t>R5-199424</w:t>
      </w:r>
      <w:r>
        <w:rPr>
          <w:rFonts w:ascii="Arial" w:hAnsi="Arial" w:cs="Arial"/>
        </w:rPr>
        <w:t>].  Based on the testability analysis of MBR, as provided by RAN5, RAN4 has agreed the following:</w:t>
      </w:r>
    </w:p>
    <w:p w14:paraId="2CFF2705" w14:textId="77777777" w:rsidR="00236385" w:rsidRDefault="00236385" w:rsidP="00923596">
      <w:pPr>
        <w:pStyle w:val="Header"/>
        <w:rPr>
          <w:rFonts w:ascii="Arial" w:hAnsi="Arial" w:cs="Arial"/>
        </w:rPr>
      </w:pPr>
    </w:p>
    <w:p w14:paraId="5388B30C" w14:textId="77777777" w:rsidR="00236385" w:rsidRDefault="00236385" w:rsidP="00236385">
      <w:pPr>
        <w:pStyle w:val="Header"/>
        <w:numPr>
          <w:ilvl w:val="0"/>
          <w:numId w:val="7"/>
        </w:numPr>
        <w:rPr>
          <w:rFonts w:ascii="Arial" w:hAnsi="Arial" w:cs="Arial"/>
        </w:rPr>
      </w:pPr>
      <w:r w:rsidRPr="00236385">
        <w:rPr>
          <w:rFonts w:ascii="Arial" w:hAnsi="Arial" w:cs="Arial"/>
        </w:rPr>
        <w:t>RAN4 shall introduce a maximum cap to the per-band relaxation factors, such that ∆MB</w:t>
      </w:r>
      <w:r w:rsidRPr="00A0105B">
        <w:rPr>
          <w:rFonts w:ascii="Arial" w:hAnsi="Arial" w:cs="Arial"/>
          <w:vertAlign w:val="subscript"/>
        </w:rPr>
        <w:t>P,n</w:t>
      </w:r>
      <w:r w:rsidRPr="00236385">
        <w:rPr>
          <w:rFonts w:ascii="Arial" w:hAnsi="Arial" w:cs="Arial"/>
        </w:rPr>
        <w:t xml:space="preserve"> ≤ 0.75 dB and ∆MB</w:t>
      </w:r>
      <w:r w:rsidRPr="00A0105B">
        <w:rPr>
          <w:rFonts w:ascii="Arial" w:hAnsi="Arial" w:cs="Arial"/>
          <w:vertAlign w:val="subscript"/>
        </w:rPr>
        <w:t>S,n</w:t>
      </w:r>
      <w:r w:rsidRPr="00236385">
        <w:rPr>
          <w:rFonts w:ascii="Arial" w:hAnsi="Arial" w:cs="Arial"/>
        </w:rPr>
        <w:t xml:space="preserve"> ≤ 0.75 dB</w:t>
      </w:r>
    </w:p>
    <w:p w14:paraId="3E49B118" w14:textId="77777777" w:rsidR="00236385" w:rsidRDefault="00236385" w:rsidP="00236385">
      <w:pPr>
        <w:pStyle w:val="Header"/>
        <w:numPr>
          <w:ilvl w:val="0"/>
          <w:numId w:val="7"/>
        </w:numPr>
        <w:rPr>
          <w:rFonts w:ascii="Arial" w:hAnsi="Arial" w:cs="Arial"/>
        </w:rPr>
      </w:pPr>
      <w:r w:rsidRPr="00236385">
        <w:rPr>
          <w:rFonts w:ascii="Arial" w:hAnsi="Arial" w:cs="Arial"/>
        </w:rPr>
        <w:t xml:space="preserve">RAN4 shall introduce the changes to MBR </w:t>
      </w:r>
      <w:r w:rsidR="00D5287D">
        <w:rPr>
          <w:rFonts w:ascii="Arial" w:hAnsi="Arial" w:cs="Arial"/>
        </w:rPr>
        <w:t>in</w:t>
      </w:r>
      <w:r w:rsidRPr="00236385">
        <w:rPr>
          <w:rFonts w:ascii="Arial" w:hAnsi="Arial" w:cs="Arial"/>
        </w:rPr>
        <w:t xml:space="preserve"> the Rel-15 specification.</w:t>
      </w:r>
    </w:p>
    <w:p w14:paraId="2C1BC87A" w14:textId="77777777" w:rsidR="00236385" w:rsidRDefault="00236385" w:rsidP="00923596">
      <w:pPr>
        <w:pStyle w:val="Header"/>
        <w:rPr>
          <w:rFonts w:ascii="Arial" w:hAnsi="Arial" w:cs="Arial"/>
        </w:rPr>
      </w:pPr>
    </w:p>
    <w:p w14:paraId="40E6B33B" w14:textId="77777777" w:rsidR="00236385" w:rsidRDefault="00236385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RAN4 kindly asks RAN5 to take the above information into account.</w:t>
      </w:r>
    </w:p>
    <w:p w14:paraId="6D76C023" w14:textId="77777777" w:rsidR="00EA2302" w:rsidRPr="00AE283B" w:rsidRDefault="00923596" w:rsidP="00A0105B">
      <w:pPr>
        <w:pStyle w:val="Header"/>
        <w:rPr>
          <w:rFonts w:ascii="Arial" w:hAnsi="Arial" w:cs="Arial"/>
        </w:rPr>
      </w:pPr>
      <w:r w:rsidRPr="00AE283B">
        <w:rPr>
          <w:rFonts w:ascii="Arial" w:hAnsi="Arial" w:cs="Arial"/>
        </w:rPr>
        <w:tab/>
      </w:r>
    </w:p>
    <w:p w14:paraId="7FB5F985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14:paraId="0332586F" w14:textId="77777777" w:rsidR="00236385" w:rsidRDefault="00236385" w:rsidP="00236385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D774A34" w14:textId="77777777" w:rsidR="00236385" w:rsidRDefault="00236385" w:rsidP="00236385">
      <w:pPr>
        <w:pStyle w:val="Header"/>
        <w:rPr>
          <w:rFonts w:ascii="Arial" w:hAnsi="Arial" w:cs="Arial"/>
        </w:rPr>
      </w:pPr>
    </w:p>
    <w:p w14:paraId="2466895B" w14:textId="77777777" w:rsidR="00380377" w:rsidRPr="00AE283B" w:rsidRDefault="00FD052C" w:rsidP="00380377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236385">
        <w:rPr>
          <w:rFonts w:ascii="Arial" w:hAnsi="Arial" w:cs="Arial"/>
          <w:b/>
        </w:rPr>
        <w:t>5</w:t>
      </w:r>
      <w:r w:rsidRPr="00AE283B">
        <w:rPr>
          <w:rFonts w:ascii="Arial" w:hAnsi="Arial" w:cs="Arial"/>
          <w:b/>
        </w:rPr>
        <w:t xml:space="preserve"> Meetings:</w:t>
      </w:r>
    </w:p>
    <w:p w14:paraId="5F64572B" w14:textId="1ADBDFE9" w:rsidR="00DC3D8D" w:rsidRDefault="00236385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#95</w:t>
      </w:r>
      <w:r w:rsidR="00D6303B">
        <w:rPr>
          <w:rFonts w:ascii="Arial" w:hAnsi="Arial" w:cs="Arial"/>
          <w:bCs/>
        </w:rPr>
        <w:t>-e</w:t>
      </w:r>
      <w:r w:rsidR="00DC3D8D" w:rsidRPr="00AE283B">
        <w:rPr>
          <w:rFonts w:ascii="Arial" w:hAnsi="Arial" w:cs="Arial"/>
          <w:bCs/>
        </w:rPr>
        <w:t xml:space="preserve"> </w:t>
      </w:r>
      <w:r w:rsidR="00DC3D8D" w:rsidRPr="00AE283B">
        <w:rPr>
          <w:rFonts w:ascii="Arial" w:hAnsi="Arial" w:cs="Arial"/>
          <w:bCs/>
        </w:rPr>
        <w:tab/>
      </w:r>
      <w:r w:rsidR="002E423D" w:rsidRPr="00AE283B">
        <w:rPr>
          <w:rFonts w:ascii="Arial" w:hAnsi="Arial" w:cs="Arial"/>
          <w:bCs/>
        </w:rPr>
        <w:t>25</w:t>
      </w:r>
      <w:r w:rsidR="00DC3D8D" w:rsidRPr="00AE283B">
        <w:rPr>
          <w:rFonts w:ascii="Arial" w:hAnsi="Arial" w:cs="Arial"/>
          <w:bCs/>
          <w:vertAlign w:val="superscript"/>
        </w:rPr>
        <w:t>th</w:t>
      </w:r>
      <w:r w:rsidR="002E423D" w:rsidRPr="00AE283B">
        <w:rPr>
          <w:rFonts w:ascii="Arial" w:hAnsi="Arial" w:cs="Arial"/>
          <w:bCs/>
        </w:rPr>
        <w:t xml:space="preserve"> </w:t>
      </w:r>
      <w:r w:rsidR="00D6303B">
        <w:rPr>
          <w:rFonts w:ascii="Arial" w:hAnsi="Arial" w:cs="Arial"/>
          <w:bCs/>
        </w:rPr>
        <w:t xml:space="preserve">May </w:t>
      </w:r>
      <w:r w:rsidR="002E423D" w:rsidRPr="00AE283B">
        <w:rPr>
          <w:rFonts w:ascii="Arial" w:hAnsi="Arial" w:cs="Arial"/>
          <w:bCs/>
        </w:rPr>
        <w:t xml:space="preserve">– </w:t>
      </w:r>
      <w:r w:rsidR="00D6303B">
        <w:rPr>
          <w:rFonts w:ascii="Arial" w:hAnsi="Arial" w:cs="Arial"/>
          <w:bCs/>
        </w:rPr>
        <w:t>6</w:t>
      </w:r>
      <w:r w:rsidR="00D6303B" w:rsidRPr="00D6303B">
        <w:rPr>
          <w:rFonts w:ascii="Arial" w:hAnsi="Arial" w:cs="Arial"/>
          <w:bCs/>
          <w:vertAlign w:val="superscript"/>
        </w:rPr>
        <w:t>th</w:t>
      </w:r>
      <w:r w:rsidR="00D6303B">
        <w:rPr>
          <w:rFonts w:ascii="Arial" w:hAnsi="Arial" w:cs="Arial"/>
          <w:bCs/>
        </w:rPr>
        <w:t xml:space="preserve"> June,</w:t>
      </w:r>
      <w:r w:rsidR="00DC3D8D" w:rsidRPr="00AE283B">
        <w:rPr>
          <w:rFonts w:ascii="Arial" w:hAnsi="Arial" w:cs="Arial"/>
          <w:bCs/>
        </w:rPr>
        <w:t xml:space="preserve"> 2020</w:t>
      </w:r>
      <w:r w:rsidR="00DC3D8D" w:rsidRPr="00AE283B">
        <w:rPr>
          <w:rFonts w:ascii="Arial" w:hAnsi="Arial" w:cs="Arial"/>
          <w:bCs/>
        </w:rPr>
        <w:tab/>
      </w:r>
      <w:r w:rsidR="00D6303B">
        <w:rPr>
          <w:rFonts w:ascii="Arial" w:hAnsi="Arial" w:cs="Arial"/>
          <w:bCs/>
        </w:rPr>
        <w:t>Electronic meeting</w:t>
      </w:r>
      <w:r w:rsidR="00C45E0D">
        <w:rPr>
          <w:rFonts w:ascii="Arial" w:hAnsi="Arial" w:cs="Arial"/>
          <w:bCs/>
        </w:rPr>
        <w:t xml:space="preserve"> </w:t>
      </w:r>
    </w:p>
    <w:p w14:paraId="3F38A6BD" w14:textId="7AFB7F65" w:rsidR="00D6303B" w:rsidRDefault="00D6303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#96</w:t>
      </w:r>
      <w:r>
        <w:rPr>
          <w:rFonts w:ascii="Arial" w:hAnsi="Arial" w:cs="Arial"/>
          <w:bCs/>
        </w:rPr>
        <w:tab/>
        <w:t>24</w:t>
      </w:r>
      <w:r w:rsidRPr="00D6303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 w:rsidRPr="00D6303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August, 2020</w:t>
      </w:r>
      <w:r>
        <w:rPr>
          <w:rFonts w:ascii="Arial" w:hAnsi="Arial" w:cs="Arial"/>
          <w:bCs/>
        </w:rPr>
        <w:tab/>
        <w:t>Toulouse, France</w:t>
      </w:r>
    </w:p>
    <w:p w14:paraId="2770E8C9" w14:textId="77777777"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F2A88" w14:textId="77777777" w:rsidR="00AB1F7E" w:rsidRPr="00100BEF" w:rsidRDefault="00AB1F7E" w:rsidP="00827D8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422F7022" w14:textId="77777777"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0EDA231" w14:textId="77777777"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5A66F" w14:textId="77777777" w:rsidR="001F58CE" w:rsidRDefault="001F58CE">
      <w:r>
        <w:separator/>
      </w:r>
    </w:p>
  </w:endnote>
  <w:endnote w:type="continuationSeparator" w:id="0">
    <w:p w14:paraId="331A5FD6" w14:textId="77777777" w:rsidR="001F58CE" w:rsidRDefault="001F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Segoe UI">
    <w:altName w:val="Calibri"/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26E37" w14:textId="77777777" w:rsidR="001F58CE" w:rsidRDefault="001F58CE">
      <w:r>
        <w:separator/>
      </w:r>
    </w:p>
  </w:footnote>
  <w:footnote w:type="continuationSeparator" w:id="0">
    <w:p w14:paraId="23D8B0F2" w14:textId="77777777" w:rsidR="001F58CE" w:rsidRDefault="001F5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56F4D"/>
    <w:rsid w:val="000A573F"/>
    <w:rsid w:val="00100BEF"/>
    <w:rsid w:val="00122970"/>
    <w:rsid w:val="001403EA"/>
    <w:rsid w:val="00182F45"/>
    <w:rsid w:val="00183A2C"/>
    <w:rsid w:val="001E1233"/>
    <w:rsid w:val="001F3276"/>
    <w:rsid w:val="001F58CE"/>
    <w:rsid w:val="00204B78"/>
    <w:rsid w:val="002159C1"/>
    <w:rsid w:val="00236385"/>
    <w:rsid w:val="00240324"/>
    <w:rsid w:val="00257E29"/>
    <w:rsid w:val="002A1BC7"/>
    <w:rsid w:val="002A368B"/>
    <w:rsid w:val="002C60D3"/>
    <w:rsid w:val="002E423D"/>
    <w:rsid w:val="00324977"/>
    <w:rsid w:val="00380377"/>
    <w:rsid w:val="003D21FD"/>
    <w:rsid w:val="003D5BFD"/>
    <w:rsid w:val="00410272"/>
    <w:rsid w:val="004126CA"/>
    <w:rsid w:val="004360A9"/>
    <w:rsid w:val="00440D0D"/>
    <w:rsid w:val="004469FF"/>
    <w:rsid w:val="00453F02"/>
    <w:rsid w:val="004646B0"/>
    <w:rsid w:val="00470BD9"/>
    <w:rsid w:val="005251F5"/>
    <w:rsid w:val="00551C69"/>
    <w:rsid w:val="005565C9"/>
    <w:rsid w:val="00581183"/>
    <w:rsid w:val="005853FC"/>
    <w:rsid w:val="005A4FE7"/>
    <w:rsid w:val="005A56CB"/>
    <w:rsid w:val="005A69C9"/>
    <w:rsid w:val="005E3770"/>
    <w:rsid w:val="00612E34"/>
    <w:rsid w:val="00641895"/>
    <w:rsid w:val="006772D9"/>
    <w:rsid w:val="0069049B"/>
    <w:rsid w:val="006A40E3"/>
    <w:rsid w:val="006B026C"/>
    <w:rsid w:val="006D72E9"/>
    <w:rsid w:val="00701366"/>
    <w:rsid w:val="00716054"/>
    <w:rsid w:val="007333E6"/>
    <w:rsid w:val="00747169"/>
    <w:rsid w:val="007517A9"/>
    <w:rsid w:val="007A3774"/>
    <w:rsid w:val="007B355C"/>
    <w:rsid w:val="007B40CD"/>
    <w:rsid w:val="007B6632"/>
    <w:rsid w:val="007C4B34"/>
    <w:rsid w:val="007E0FC1"/>
    <w:rsid w:val="007F4CF7"/>
    <w:rsid w:val="00827D8C"/>
    <w:rsid w:val="00857095"/>
    <w:rsid w:val="008707C0"/>
    <w:rsid w:val="00870F04"/>
    <w:rsid w:val="00895C56"/>
    <w:rsid w:val="00897977"/>
    <w:rsid w:val="008B4190"/>
    <w:rsid w:val="008C250B"/>
    <w:rsid w:val="008F1206"/>
    <w:rsid w:val="00917F07"/>
    <w:rsid w:val="00923596"/>
    <w:rsid w:val="00926782"/>
    <w:rsid w:val="00926944"/>
    <w:rsid w:val="00930083"/>
    <w:rsid w:val="00930540"/>
    <w:rsid w:val="00942972"/>
    <w:rsid w:val="00953737"/>
    <w:rsid w:val="009560DB"/>
    <w:rsid w:val="0097149A"/>
    <w:rsid w:val="009918B7"/>
    <w:rsid w:val="009B3EA7"/>
    <w:rsid w:val="009C18D0"/>
    <w:rsid w:val="00A0105B"/>
    <w:rsid w:val="00A01B7D"/>
    <w:rsid w:val="00A16BFF"/>
    <w:rsid w:val="00A45990"/>
    <w:rsid w:val="00A45E0F"/>
    <w:rsid w:val="00A47189"/>
    <w:rsid w:val="00A66A37"/>
    <w:rsid w:val="00A85E63"/>
    <w:rsid w:val="00AB1F7E"/>
    <w:rsid w:val="00AC0428"/>
    <w:rsid w:val="00AC2BA0"/>
    <w:rsid w:val="00AC67C7"/>
    <w:rsid w:val="00AE17CC"/>
    <w:rsid w:val="00AE283B"/>
    <w:rsid w:val="00AE31CD"/>
    <w:rsid w:val="00AE4B4A"/>
    <w:rsid w:val="00B612EB"/>
    <w:rsid w:val="00B7501A"/>
    <w:rsid w:val="00BA4B41"/>
    <w:rsid w:val="00BD5982"/>
    <w:rsid w:val="00BF1B3E"/>
    <w:rsid w:val="00C45D65"/>
    <w:rsid w:val="00C45E0D"/>
    <w:rsid w:val="00C741B3"/>
    <w:rsid w:val="00C95ED0"/>
    <w:rsid w:val="00CD6C30"/>
    <w:rsid w:val="00CE22DC"/>
    <w:rsid w:val="00CF6970"/>
    <w:rsid w:val="00D17D8C"/>
    <w:rsid w:val="00D23E88"/>
    <w:rsid w:val="00D353F3"/>
    <w:rsid w:val="00D42B92"/>
    <w:rsid w:val="00D45EC6"/>
    <w:rsid w:val="00D5287D"/>
    <w:rsid w:val="00D6303B"/>
    <w:rsid w:val="00D63899"/>
    <w:rsid w:val="00D63BE9"/>
    <w:rsid w:val="00D649DD"/>
    <w:rsid w:val="00D94590"/>
    <w:rsid w:val="00DC3D8D"/>
    <w:rsid w:val="00DC7207"/>
    <w:rsid w:val="00DE2F1B"/>
    <w:rsid w:val="00DF4BD2"/>
    <w:rsid w:val="00E47F94"/>
    <w:rsid w:val="00E87668"/>
    <w:rsid w:val="00EA2302"/>
    <w:rsid w:val="00EC387C"/>
    <w:rsid w:val="00EC7486"/>
    <w:rsid w:val="00ED4883"/>
    <w:rsid w:val="00EF1CDC"/>
    <w:rsid w:val="00EF7E9A"/>
    <w:rsid w:val="00F058F1"/>
    <w:rsid w:val="00F15318"/>
    <w:rsid w:val="00F21852"/>
    <w:rsid w:val="00F218A4"/>
    <w:rsid w:val="00F32BF2"/>
    <w:rsid w:val="00F41E11"/>
    <w:rsid w:val="00F63001"/>
    <w:rsid w:val="00FB5192"/>
    <w:rsid w:val="00FD006B"/>
    <w:rsid w:val="00FD052C"/>
    <w:rsid w:val="00FD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E09797"/>
  <w15:chartTrackingRefBased/>
  <w15:docId w15:val="{77D5EC71-3FA1-0444-94C3-28A73F5C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TAR">
    <w:name w:val="TAR"/>
    <w:basedOn w:val="Normal"/>
    <w:rsid w:val="00D6303B"/>
    <w:pPr>
      <w:keepNext/>
      <w:keepLines/>
      <w:jc w:val="right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Apple Inc.</cp:lastModifiedBy>
  <cp:revision>9</cp:revision>
  <cp:lastPrinted>2002-04-23T16:10:00Z</cp:lastPrinted>
  <dcterms:created xsi:type="dcterms:W3CDTF">2020-02-11T09:55:00Z</dcterms:created>
  <dcterms:modified xsi:type="dcterms:W3CDTF">2020-04-10T21:07:00Z</dcterms:modified>
</cp:coreProperties>
</file>